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36" w:rsidRDefault="003C0ECD">
      <w:pPr>
        <w:pStyle w:val="Ttulo"/>
      </w:pPr>
      <w:r>
        <w:t>Comparativa 2025: AutoSend Pro vs Whatzaper Pro</w:t>
      </w:r>
    </w:p>
    <w:p w:rsidR="00477336" w:rsidRDefault="003C0ECD">
      <w:r>
        <w:t xml:space="preserve">En la actualidad, WhatsApp se ha convertido en el canal clave para la comunicación entre empresas y clientes. Elegir la herramienta adecuada para gestionar este canal puede definir si tu negocio crece con </w:t>
      </w:r>
      <w:r>
        <w:t>fuerza o se queda estancado.</w:t>
      </w:r>
      <w:r>
        <w:br/>
      </w:r>
      <w:r>
        <w:br/>
        <w:t>En este artículo, evaluaremos dos soluciones populares para la automatización de WhatsApp: AutoSend Pro y Whatzaper Pro, analizando su seguridad, escalabilidad y las características que cada una ofrece para los negocios modern</w:t>
      </w:r>
      <w:r>
        <w:t>os.</w:t>
      </w:r>
      <w:r>
        <w:br/>
      </w:r>
      <w:r>
        <w:br/>
      </w:r>
      <w:r>
        <w:t>💡</w:t>
      </w:r>
      <w:r>
        <w:t xml:space="preserve"> Dato clave: No se trata solo de enviar mensajes masivos, sino de hacerlo de manera segura, con la API oficial de Meta y con un sistema de soporte confiable que proteja la reputación de tu empresa.</w:t>
      </w:r>
    </w:p>
    <w:p w:rsidR="00477336" w:rsidRDefault="003C0ECD">
      <w:pPr>
        <w:pStyle w:val="Ttulo1"/>
      </w:pPr>
      <w:r>
        <w:t>Contenido</w:t>
      </w:r>
    </w:p>
    <w:p w:rsidR="00477336" w:rsidRDefault="003C0ECD">
      <w:r>
        <w:t>1. ¿Qué plataforma es ideal para tu negoc</w:t>
      </w:r>
      <w:r>
        <w:t>io en 2025?</w:t>
      </w:r>
      <w:r>
        <w:br/>
        <w:t>2. AutoSend Pro: Qué es y por qué es diferente</w:t>
      </w:r>
      <w:r>
        <w:br/>
        <w:t>3. Qué es Whatzaper Pro</w:t>
      </w:r>
      <w:r>
        <w:br/>
        <w:t>4. Principales beneficios de AutoSend Pro</w:t>
      </w:r>
      <w:r>
        <w:br/>
        <w:t>5. Funciones exclusivas y comparativa directa</w:t>
      </w:r>
      <w:r>
        <w:br/>
        <w:t>6. Por qué AutoSend Pro marca la diferencia</w:t>
      </w:r>
      <w:r>
        <w:br/>
        <w:t>7. Conclusión y recomendaciones</w:t>
      </w:r>
    </w:p>
    <w:p w:rsidR="00477336" w:rsidRDefault="003C0ECD">
      <w:pPr>
        <w:pStyle w:val="Ttulo1"/>
      </w:pPr>
      <w:r>
        <w:t>¿Qué plat</w:t>
      </w:r>
      <w:r>
        <w:t>aforma es ideal para tu negocio en 2025?</w:t>
      </w:r>
    </w:p>
    <w:p w:rsidR="00477336" w:rsidRDefault="003C0ECD">
      <w:r>
        <w:t>En los últimos años han surgido muchas aplicaciones que prometen automatizar la comunicación por WhatsApp. Sin embargo, la mayoría utiliza métodos no oficiales, lo que conlleva riesgos como:</w:t>
      </w:r>
      <w:r>
        <w:br/>
        <w:t xml:space="preserve">- Bloqueo permanente de </w:t>
      </w:r>
      <w:r>
        <w:t>números.</w:t>
      </w:r>
      <w:r>
        <w:br/>
        <w:t>- Pérdida de cuentas empresariales.</w:t>
      </w:r>
      <w:r>
        <w:br/>
        <w:t>- Interrupción en la comunicación con clientes.</w:t>
      </w:r>
      <w:r>
        <w:br/>
      </w:r>
      <w:r>
        <w:br/>
        <w:t>Por eso, antes de decidir, pregúntate:</w:t>
      </w:r>
      <w:r>
        <w:br/>
        <w:t>¿Necesito solo enviar mensajes masivos o quiero una solución estable, legal y 100% respaldada por Meta?</w:t>
      </w:r>
    </w:p>
    <w:p w:rsidR="00477336" w:rsidRDefault="003C0ECD">
      <w:pPr>
        <w:pStyle w:val="Ttulo1"/>
      </w:pPr>
      <w:r>
        <w:lastRenderedPageBreak/>
        <w:t>AutoSend Pro: Qué e</w:t>
      </w:r>
      <w:r>
        <w:t>s y qué lo hace único</w:t>
      </w:r>
    </w:p>
    <w:p w:rsidR="00477336" w:rsidRDefault="003C0ECD">
      <w:r>
        <w:t>AutoSend Pro es una plataforma profesional para la gestión de marketing y comunicación vía WhatsApp, diseñada para empresas que buscan crecer de manera segura y sostenible.</w:t>
      </w:r>
      <w:r>
        <w:br/>
      </w:r>
      <w:r>
        <w:br/>
        <w:t xml:space="preserve">La gran diferencia frente a otros softwares es que AutoSend </w:t>
      </w:r>
      <w:r>
        <w:t>Pro trabaja directamente con la API oficial de WhatsApp Business de Meta, lo que asegura:</w:t>
      </w:r>
      <w:r>
        <w:br/>
        <w:t>- Mensajes entregados sin riesgo de bloqueos.</w:t>
      </w:r>
      <w:r>
        <w:br/>
        <w:t>- Cumplimiento total de las políticas de Meta.</w:t>
      </w:r>
      <w:r>
        <w:br/>
        <w:t>- Escalabilidad real: desde 1.000 hasta 100.000 mensajes al día.</w:t>
      </w:r>
      <w:r>
        <w:br/>
        <w:t>- Posibi</w:t>
      </w:r>
      <w:r>
        <w:t xml:space="preserve">lidad de obtener el check </w:t>
      </w:r>
      <w:r w:rsidR="00764204">
        <w:t>Azul</w:t>
      </w:r>
      <w:r>
        <w:t xml:space="preserve"> de empresa verificada, transmitiendo confianza y credibilidad.</w:t>
      </w:r>
      <w:r>
        <w:br/>
      </w:r>
      <w:r>
        <w:br/>
        <w:t>Con AutoSend Pro, puedes expandir tu negocio sin preocuparte por baneos ni interrupciones.</w:t>
      </w:r>
    </w:p>
    <w:p w:rsidR="00477336" w:rsidRDefault="003C0ECD">
      <w:pPr>
        <w:pStyle w:val="Ttulo1"/>
      </w:pPr>
      <w:r>
        <w:t>Qué es Whatzaper Pro</w:t>
      </w:r>
    </w:p>
    <w:p w:rsidR="00477336" w:rsidRDefault="003C0ECD">
      <w:r>
        <w:t>Whatzaper Pro es una herramienta más reciente en</w:t>
      </w:r>
      <w:r>
        <w:t>focada principalmente en envío masivo de mensajes, con características como:</w:t>
      </w:r>
      <w:r>
        <w:br/>
        <w:t>- Respuestas automáticas simples.</w:t>
      </w:r>
      <w:r>
        <w:br/>
        <w:t>- Programación de envíos.</w:t>
      </w:r>
      <w:r>
        <w:br/>
        <w:t>- Plantillas preconfiguradas.</w:t>
      </w:r>
      <w:r>
        <w:br/>
        <w:t>- Gestión básica de contactos.</w:t>
      </w:r>
      <w:r>
        <w:br/>
      </w:r>
      <w:r>
        <w:br/>
        <w:t>Aunque es intuitivo y fácil de usar, no está basado en la</w:t>
      </w:r>
      <w:r>
        <w:t xml:space="preserve"> API oficial de Meta, lo que implica riesgos:</w:t>
      </w:r>
      <w:r>
        <w:br/>
        <w:t>- Posibilidad de bloqueos y sanciones a tus números.</w:t>
      </w:r>
      <w:r>
        <w:br/>
        <w:t>- Escalabilidad limitada y sin garantía de entrega.</w:t>
      </w:r>
      <w:r>
        <w:br/>
        <w:t>- Soporte técnico menos especializado.</w:t>
      </w:r>
      <w:r>
        <w:br/>
      </w:r>
      <w:r>
        <w:br/>
        <w:t xml:space="preserve">Esto lo hace adecuado para negocios pequeños, pero no ideal para </w:t>
      </w:r>
      <w:r>
        <w:t>empresas que requieren estabilidad y crecimiento continuo.</w:t>
      </w:r>
    </w:p>
    <w:p w:rsidR="00477336" w:rsidRDefault="003C0ECD">
      <w:pPr>
        <w:pStyle w:val="Ttulo1"/>
      </w:pPr>
      <w:r>
        <w:t>Beneficios clave de AutoSend Pro</w:t>
      </w:r>
    </w:p>
    <w:p w:rsidR="00477336" w:rsidRDefault="003C0ECD">
      <w:r>
        <w:t>En los últimos meses, AutoSend Pro ha evolucionado para convertirse en una solución completa que centraliza la comunicación empresarial.</w:t>
      </w:r>
    </w:p>
    <w:p w:rsidR="00477336" w:rsidRDefault="003C0ECD">
      <w:r>
        <w:t xml:space="preserve">1. Integración oficial con </w:t>
      </w:r>
      <w:r>
        <w:t>Meta:</w:t>
      </w:r>
      <w:r>
        <w:br/>
        <w:t>Conexión directa con la API oficial de WhatsApp Business.</w:t>
      </w:r>
      <w:r>
        <w:br/>
        <w:t>Mensajes siempre entregados, sin riesgo de baneos.</w:t>
      </w:r>
      <w:r>
        <w:br/>
        <w:t>Legalidad y cumplimiento asegurados.</w:t>
      </w:r>
      <w:r>
        <w:br/>
      </w:r>
    </w:p>
    <w:p w:rsidR="00477336" w:rsidRDefault="003C0ECD">
      <w:r>
        <w:lastRenderedPageBreak/>
        <w:t>2. Escalabilidad sin límites:</w:t>
      </w:r>
      <w:r>
        <w:br/>
        <w:t>Envío desde 1.000 hasta 100.000 mensajes diarios.</w:t>
      </w:r>
      <w:r>
        <w:br/>
        <w:t xml:space="preserve">Capacidad para manejar </w:t>
      </w:r>
      <w:r>
        <w:t>campañas locales, nacionales o internacionales.</w:t>
      </w:r>
      <w:r>
        <w:br/>
      </w:r>
    </w:p>
    <w:p w:rsidR="00477336" w:rsidRDefault="003C0ECD">
      <w:r>
        <w:t>3. Soporte integrado:</w:t>
      </w:r>
      <w:r>
        <w:br/>
        <w:t>Módulo de soporte interno con conexión remota.</w:t>
      </w:r>
      <w:r>
        <w:br/>
        <w:t>Atención rápida y profesional sin depender de aplicaciones externas como TeamViewer o AnyDesk.</w:t>
      </w:r>
      <w:r>
        <w:br/>
      </w:r>
    </w:p>
    <w:p w:rsidR="00477336" w:rsidRDefault="003C0ECD">
      <w:r>
        <w:t>4. Métricas avanzadas en tiempo real:</w:t>
      </w:r>
      <w:r>
        <w:br/>
        <w:t>Repo</w:t>
      </w:r>
      <w:r>
        <w:t>rtes detallados sobre mensajes enviados, entregados, conversaciones activas y conversiones.</w:t>
      </w:r>
      <w:r>
        <w:br/>
        <w:t>Todo centralizado en un solo panel.</w:t>
      </w:r>
      <w:r>
        <w:br/>
      </w:r>
    </w:p>
    <w:p w:rsidR="00477336" w:rsidRDefault="003C0ECD">
      <w:r>
        <w:t>5. Gestión multi-dispositivo y multi-cuenta:</w:t>
      </w:r>
      <w:r>
        <w:br/>
        <w:t>Administra múltiples números verificados desde una sola plataforma.</w:t>
      </w:r>
      <w:r>
        <w:br/>
        <w:t>Ideal para equ</w:t>
      </w:r>
      <w:r>
        <w:t>ipos de ventas y atención al cliente.</w:t>
      </w:r>
      <w:r>
        <w:br/>
      </w:r>
    </w:p>
    <w:p w:rsidR="00477336" w:rsidRDefault="003C0ECD">
      <w:r>
        <w:t>6. Automatización y segmentación inteligente:</w:t>
      </w:r>
      <w:r>
        <w:br/>
        <w:t>Respuestas automáticas con personalización avanzada.</w:t>
      </w:r>
      <w:r>
        <w:br/>
        <w:t>Segmentación por país, estado y clientes activos o inactivos.</w:t>
      </w:r>
      <w:r>
        <w:br/>
      </w:r>
    </w:p>
    <w:p w:rsidR="00477336" w:rsidRDefault="003C0ECD">
      <w:pPr>
        <w:pStyle w:val="Ttulo1"/>
      </w:pPr>
      <w:r>
        <w:t>Comparativa de características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7336">
        <w:tc>
          <w:tcPr>
            <w:tcW w:w="2880" w:type="dxa"/>
          </w:tcPr>
          <w:p w:rsidR="00477336" w:rsidRDefault="003C0ECD">
            <w:r>
              <w:t>Función</w:t>
            </w:r>
          </w:p>
        </w:tc>
        <w:tc>
          <w:tcPr>
            <w:tcW w:w="2880" w:type="dxa"/>
          </w:tcPr>
          <w:p w:rsidR="00477336" w:rsidRDefault="003C0ECD">
            <w:r>
              <w:t>AutoSend Pro</w:t>
            </w:r>
          </w:p>
        </w:tc>
        <w:tc>
          <w:tcPr>
            <w:tcW w:w="2880" w:type="dxa"/>
          </w:tcPr>
          <w:p w:rsidR="00477336" w:rsidRDefault="003C0ECD">
            <w:r>
              <w:t>Wha</w:t>
            </w:r>
            <w:r>
              <w:t>tzaper Pro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API Oficial de Meta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No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Mensajes sin riesgo de baneo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No garantizado</w:t>
            </w:r>
          </w:p>
        </w:tc>
      </w:tr>
      <w:tr w:rsidR="00477336">
        <w:tc>
          <w:tcPr>
            <w:tcW w:w="2880" w:type="dxa"/>
          </w:tcPr>
          <w:p w:rsidR="00477336" w:rsidRDefault="003C0ECD" w:rsidP="003C0ECD">
            <w:r>
              <w:t>Check azul</w:t>
            </w:r>
            <w:r>
              <w:t xml:space="preserve"> de empresa verificada</w:t>
            </w:r>
          </w:p>
        </w:tc>
        <w:tc>
          <w:tcPr>
            <w:tcW w:w="2880" w:type="dxa"/>
          </w:tcPr>
          <w:p w:rsidR="00477336" w:rsidRDefault="003C0ECD">
            <w:r>
              <w:t>S</w:t>
            </w:r>
            <w:r>
              <w:t>í</w:t>
            </w:r>
          </w:p>
        </w:tc>
        <w:tc>
          <w:tcPr>
            <w:tcW w:w="2880" w:type="dxa"/>
          </w:tcPr>
          <w:p w:rsidR="00477336" w:rsidRDefault="003C0ECD">
            <w:r>
              <w:t>No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Soporte remoto integrado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No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Reportes en tiempo real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Básicos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Multi-dispositivo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Segmentación avanzada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Automatización de respuestas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Escalabilidad hasta 100.000 mensajes/día</w:t>
            </w:r>
          </w:p>
        </w:tc>
        <w:tc>
          <w:tcPr>
            <w:tcW w:w="2880" w:type="dxa"/>
          </w:tcPr>
          <w:p w:rsidR="00477336" w:rsidRDefault="003C0ECD">
            <w:r>
              <w:t>Sí</w:t>
            </w:r>
          </w:p>
        </w:tc>
        <w:tc>
          <w:tcPr>
            <w:tcW w:w="2880" w:type="dxa"/>
          </w:tcPr>
          <w:p w:rsidR="00477336" w:rsidRDefault="003C0ECD">
            <w:r>
              <w:t>Limitado</w:t>
            </w:r>
          </w:p>
        </w:tc>
      </w:tr>
      <w:tr w:rsidR="00477336">
        <w:tc>
          <w:tcPr>
            <w:tcW w:w="2880" w:type="dxa"/>
          </w:tcPr>
          <w:p w:rsidR="00477336" w:rsidRDefault="003C0ECD">
            <w:r>
              <w:t>Cumplimiento legal</w:t>
            </w:r>
          </w:p>
        </w:tc>
        <w:tc>
          <w:tcPr>
            <w:tcW w:w="2880" w:type="dxa"/>
          </w:tcPr>
          <w:p w:rsidR="00477336" w:rsidRDefault="003C0ECD">
            <w:r>
              <w:t>Total</w:t>
            </w:r>
          </w:p>
        </w:tc>
        <w:tc>
          <w:tcPr>
            <w:tcW w:w="2880" w:type="dxa"/>
          </w:tcPr>
          <w:p w:rsidR="00477336" w:rsidRDefault="003C0ECD">
            <w:r>
              <w:t>Parcial</w:t>
            </w:r>
          </w:p>
        </w:tc>
      </w:tr>
    </w:tbl>
    <w:p w:rsidR="00477336" w:rsidRDefault="003C0ECD">
      <w:pPr>
        <w:pStyle w:val="Ttulo1"/>
      </w:pPr>
      <w:r>
        <w:lastRenderedPageBreak/>
        <w:t>Por qué</w:t>
      </w:r>
      <w:bookmarkStart w:id="0" w:name="_GoBack"/>
      <w:bookmarkEnd w:id="0"/>
      <w:r>
        <w:t xml:space="preserve"> AutoSend Pro lidera en 2025</w:t>
      </w:r>
    </w:p>
    <w:p w:rsidR="00477336" w:rsidRDefault="003C0ECD">
      <w:r>
        <w:t xml:space="preserve">Mientras otros programas dependen de métodos informales que ponen en riesgo la operación de tu </w:t>
      </w:r>
      <w:r>
        <w:t>negocio, AutoSend Pro ofrece:</w:t>
      </w:r>
      <w:r>
        <w:br/>
        <w:t>- Seguridad total gracias a la API oficial de Meta.</w:t>
      </w:r>
      <w:r>
        <w:br/>
        <w:t>- Soporte profesional 24/7 con conexión remota integrada.</w:t>
      </w:r>
      <w:r>
        <w:br/>
        <w:t>- Crecimiento ilimitado sin temor a bloqueos.</w:t>
      </w:r>
      <w:r>
        <w:br/>
        <w:t>- Todo tu marketing y atención en un solo sistema.</w:t>
      </w:r>
      <w:r>
        <w:br/>
      </w:r>
      <w:r>
        <w:br/>
        <w:t>Es como la diferen</w:t>
      </w:r>
      <w:r>
        <w:t>cia entre un transporte informal y un servicio empresarial certificado: ambos te llevan, pero solo uno es seguro, confiable y diseñado para crecer.</w:t>
      </w:r>
    </w:p>
    <w:p w:rsidR="00477336" w:rsidRDefault="003C0ECD">
      <w:pPr>
        <w:pStyle w:val="Ttulo1"/>
      </w:pPr>
      <w:r>
        <w:t>Conclusión</w:t>
      </w:r>
    </w:p>
    <w:p w:rsidR="00477336" w:rsidRDefault="003C0ECD">
      <w:r>
        <w:t>En 2025, la clave para crecer de manera sostenida es elegir herramientas confiables y seguras.</w:t>
      </w:r>
      <w:r>
        <w:br/>
      </w:r>
      <w:r>
        <w:br/>
        <w:t>S</w:t>
      </w:r>
      <w:r>
        <w:t>i tu meta es escalar ventas, proteger tus números y ofrecer una atención premium, AutoSend Pro es la mejor opción.</w:t>
      </w:r>
      <w:r>
        <w:br/>
        <w:t>No solo por sus funciones, sino porque combina:</w:t>
      </w:r>
      <w:r>
        <w:br/>
        <w:t>- Integración oficial con Meta.</w:t>
      </w:r>
      <w:r>
        <w:br/>
        <w:t>- Soporte integrado y remoto.</w:t>
      </w:r>
      <w:r>
        <w:br/>
        <w:t xml:space="preserve">- Métricas avanzadas en tiempo </w:t>
      </w:r>
      <w:r>
        <w:t>real.</w:t>
      </w:r>
      <w:r>
        <w:br/>
        <w:t>- Escalabilidad sin límites.</w:t>
      </w:r>
      <w:r>
        <w:br/>
      </w:r>
      <w:r>
        <w:br/>
        <w:t>¿Listo para llevar tu empresa al siguiente nivel?</w:t>
      </w:r>
      <w:r>
        <w:br/>
        <w:t>Agenda una demo personalizada y descubre cómo comunicarte con miles de clientes de forma segura, sin bloqueos ni restricciones.</w:t>
      </w:r>
      <w:r>
        <w:br/>
      </w:r>
      <w:r>
        <w:br/>
      </w:r>
      <w:r>
        <w:t>🌐</w:t>
      </w:r>
      <w:r>
        <w:t xml:space="preserve"> www.autosend.pro</w:t>
      </w:r>
    </w:p>
    <w:sectPr w:rsidR="004773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0ECD"/>
    <w:rsid w:val="00477336"/>
    <w:rsid w:val="007642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81579"/>
  <w14:defaultImageDpi w14:val="300"/>
  <w15:docId w15:val="{72C8CC64-3877-4F06-A371-2CB50B54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C31D3-F590-4FE1-AED1-4A86D481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Keni Rios</cp:lastModifiedBy>
  <cp:revision>3</cp:revision>
  <dcterms:created xsi:type="dcterms:W3CDTF">2013-12-23T23:15:00Z</dcterms:created>
  <dcterms:modified xsi:type="dcterms:W3CDTF">2025-09-17T23:28:00Z</dcterms:modified>
  <cp:category/>
</cp:coreProperties>
</file>